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DD" w:rsidRPr="00420DC5" w:rsidRDefault="005E3DDD" w:rsidP="004625BC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УТВЕРЖДАЮ</w:t>
      </w:r>
    </w:p>
    <w:p w:rsidR="00B6709D" w:rsidRPr="002E1E32" w:rsidRDefault="00B6709D" w:rsidP="00B6709D">
      <w:pPr>
        <w:pStyle w:val="ConsPlusNonformat"/>
        <w:tabs>
          <w:tab w:val="left" w:pos="3828"/>
        </w:tabs>
        <w:ind w:left="567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Врио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</w:t>
      </w:r>
      <w:r w:rsidR="002E1E32" w:rsidRPr="002E1E32">
        <w:rPr>
          <w:rFonts w:ascii="Times New Roman" w:hAnsi="Times New Roman" w:cs="Times New Roman"/>
          <w:sz w:val="22"/>
          <w:szCs w:val="22"/>
        </w:rPr>
        <w:t>ачальник</w:t>
      </w:r>
      <w:r>
        <w:rPr>
          <w:rFonts w:ascii="Times New Roman" w:hAnsi="Times New Roman" w:cs="Times New Roman"/>
          <w:sz w:val="22"/>
          <w:szCs w:val="22"/>
        </w:rPr>
        <w:t>а</w:t>
      </w:r>
      <w:r w:rsidR="002E1E32" w:rsidRPr="002E1E32">
        <w:rPr>
          <w:rFonts w:ascii="Times New Roman" w:hAnsi="Times New Roman" w:cs="Times New Roman"/>
          <w:sz w:val="22"/>
          <w:szCs w:val="22"/>
        </w:rPr>
        <w:t xml:space="preserve"> Межрайонной инспекции ФНС России №9 по Республике </w:t>
      </w:r>
      <w:r>
        <w:rPr>
          <w:rFonts w:ascii="Times New Roman" w:hAnsi="Times New Roman" w:cs="Times New Roman"/>
          <w:sz w:val="22"/>
          <w:szCs w:val="22"/>
        </w:rPr>
        <w:t>Татарстан</w:t>
      </w:r>
    </w:p>
    <w:p w:rsidR="002E1E32" w:rsidRPr="002E1E32" w:rsidRDefault="002E1E32" w:rsidP="002E1E32">
      <w:pPr>
        <w:pStyle w:val="ConsPlusNonformat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2E1E32" w:rsidRPr="002E1E32" w:rsidRDefault="002E1E32" w:rsidP="002E1E32">
      <w:pPr>
        <w:pStyle w:val="ConsPlusNonforma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 w:rsidRPr="002E1E32">
        <w:rPr>
          <w:rFonts w:ascii="Times New Roman" w:hAnsi="Times New Roman" w:cs="Times New Roman"/>
          <w:sz w:val="22"/>
          <w:szCs w:val="22"/>
        </w:rPr>
        <w:t>__________________</w:t>
      </w:r>
      <w:r w:rsidR="00B6709D">
        <w:rPr>
          <w:rFonts w:ascii="Times New Roman" w:hAnsi="Times New Roman" w:cs="Times New Roman"/>
          <w:sz w:val="22"/>
          <w:szCs w:val="22"/>
        </w:rPr>
        <w:t>Л.Р. Закирова</w:t>
      </w:r>
    </w:p>
    <w:p w:rsidR="002E1E32" w:rsidRPr="002E1E32" w:rsidRDefault="002E1E32" w:rsidP="002E1E32">
      <w:pPr>
        <w:pStyle w:val="ConsPlusNonforma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 w:rsidRPr="002E1E32">
        <w:rPr>
          <w:rFonts w:ascii="Times New Roman" w:hAnsi="Times New Roman" w:cs="Times New Roman"/>
          <w:sz w:val="22"/>
          <w:szCs w:val="22"/>
        </w:rPr>
        <w:t>от "_</w:t>
      </w:r>
      <w:r w:rsidR="00B6709D">
        <w:rPr>
          <w:rFonts w:ascii="Times New Roman" w:hAnsi="Times New Roman" w:cs="Times New Roman"/>
          <w:sz w:val="22"/>
          <w:szCs w:val="22"/>
        </w:rPr>
        <w:t>__</w:t>
      </w:r>
      <w:r w:rsidRPr="002E1E32">
        <w:rPr>
          <w:rFonts w:ascii="Times New Roman" w:hAnsi="Times New Roman" w:cs="Times New Roman"/>
          <w:sz w:val="22"/>
          <w:szCs w:val="22"/>
        </w:rPr>
        <w:t>_" _________</w:t>
      </w:r>
      <w:r w:rsidR="00B6709D">
        <w:rPr>
          <w:rFonts w:ascii="Times New Roman" w:hAnsi="Times New Roman" w:cs="Times New Roman"/>
          <w:sz w:val="22"/>
          <w:szCs w:val="22"/>
        </w:rPr>
        <w:t>_</w:t>
      </w:r>
      <w:r w:rsidRPr="002E1E32">
        <w:rPr>
          <w:rFonts w:ascii="Times New Roman" w:hAnsi="Times New Roman" w:cs="Times New Roman"/>
          <w:sz w:val="22"/>
          <w:szCs w:val="22"/>
        </w:rPr>
        <w:t>____ 20</w:t>
      </w:r>
      <w:r w:rsidR="00B6709D">
        <w:rPr>
          <w:rFonts w:ascii="Times New Roman" w:hAnsi="Times New Roman" w:cs="Times New Roman"/>
          <w:sz w:val="22"/>
          <w:szCs w:val="22"/>
        </w:rPr>
        <w:t>2</w:t>
      </w:r>
      <w:r w:rsidR="00D511AC">
        <w:rPr>
          <w:rFonts w:ascii="Times New Roman" w:hAnsi="Times New Roman" w:cs="Times New Roman"/>
          <w:sz w:val="22"/>
          <w:szCs w:val="22"/>
        </w:rPr>
        <w:t>2</w:t>
      </w:r>
      <w:r w:rsidRPr="002E1E3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5E3DDD" w:rsidRPr="00420DC5" w:rsidRDefault="00CD54DE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старшего</w:t>
      </w:r>
      <w:r w:rsidR="005E3DDD" w:rsidRPr="00420DC5">
        <w:rPr>
          <w:rFonts w:ascii="Times New Roman" w:hAnsi="Times New Roman" w:cs="Times New Roman"/>
          <w:b/>
          <w:sz w:val="24"/>
          <w:szCs w:val="24"/>
        </w:rPr>
        <w:t xml:space="preserve"> государственного инспектора отдела камеральных проверок №4</w:t>
      </w:r>
    </w:p>
    <w:p w:rsidR="005E3DDD" w:rsidRPr="00420DC5" w:rsidRDefault="005E3DDD" w:rsidP="00420D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 xml:space="preserve">Межрайонной </w:t>
      </w:r>
      <w:r w:rsidR="00C60630">
        <w:rPr>
          <w:rFonts w:ascii="Times New Roman" w:hAnsi="Times New Roman" w:cs="Times New Roman"/>
          <w:b/>
          <w:sz w:val="24"/>
          <w:szCs w:val="24"/>
        </w:rPr>
        <w:t>ИФНС</w:t>
      </w:r>
      <w:r w:rsidRPr="00420DC5">
        <w:rPr>
          <w:rFonts w:ascii="Times New Roman" w:hAnsi="Times New Roman" w:cs="Times New Roman"/>
          <w:b/>
          <w:sz w:val="24"/>
          <w:szCs w:val="24"/>
        </w:rPr>
        <w:t xml:space="preserve"> России №9 по Республике Татарстан</w:t>
      </w:r>
    </w:p>
    <w:p w:rsidR="00570E05" w:rsidRDefault="00570E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3DDD" w:rsidRPr="00420DC5" w:rsidRDefault="005E3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3DDD" w:rsidRPr="00420DC5" w:rsidRDefault="005E3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1AC" w:rsidRPr="00C02C88" w:rsidRDefault="005E3DDD" w:rsidP="00D511A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1. </w:t>
      </w:r>
      <w:r w:rsidR="00D511AC" w:rsidRPr="00C02C88">
        <w:rPr>
          <w:rFonts w:ascii="Times New Roman" w:hAnsi="Times New Roman" w:cs="Times New Roman"/>
          <w:szCs w:val="22"/>
        </w:rPr>
        <w:t xml:space="preserve">Должность федеральной государственной гражданской службы (далее - гражданская служба) </w:t>
      </w:r>
      <w:r w:rsidR="00D511AC" w:rsidRPr="0024258E">
        <w:rPr>
          <w:rFonts w:ascii="Times New Roman" w:hAnsi="Times New Roman" w:cs="Times New Roman"/>
          <w:szCs w:val="22"/>
        </w:rPr>
        <w:t>специалиста 1 разряда</w:t>
      </w:r>
      <w:r w:rsidR="00D511AC" w:rsidRPr="00C02C88">
        <w:rPr>
          <w:rFonts w:ascii="Times New Roman" w:hAnsi="Times New Roman" w:cs="Times New Roman"/>
          <w:szCs w:val="22"/>
        </w:rPr>
        <w:t xml:space="preserve"> отдела камеральных проверок №4 Межрайонной инспекции ФНС России №9 по Республике Татарстан (далее - </w:t>
      </w:r>
      <w:r w:rsidR="00D511AC">
        <w:rPr>
          <w:rFonts w:ascii="Times New Roman" w:hAnsi="Times New Roman" w:cs="Times New Roman"/>
          <w:szCs w:val="22"/>
        </w:rPr>
        <w:t>специалист 1 разряда</w:t>
      </w:r>
      <w:r w:rsidR="00D511AC" w:rsidRPr="00C02C88">
        <w:rPr>
          <w:rFonts w:ascii="Times New Roman" w:hAnsi="Times New Roman" w:cs="Times New Roman"/>
          <w:szCs w:val="22"/>
        </w:rPr>
        <w:t xml:space="preserve">) относится к </w:t>
      </w:r>
      <w:r w:rsidR="00D511AC">
        <w:rPr>
          <w:rFonts w:ascii="Times New Roman" w:hAnsi="Times New Roman" w:cs="Times New Roman"/>
          <w:szCs w:val="22"/>
        </w:rPr>
        <w:t>младшей</w:t>
      </w:r>
      <w:r w:rsidR="00D511AC" w:rsidRPr="00C02C88">
        <w:rPr>
          <w:rFonts w:ascii="Times New Roman" w:hAnsi="Times New Roman" w:cs="Times New Roman"/>
          <w:szCs w:val="22"/>
        </w:rPr>
        <w:t xml:space="preserve"> группе должностей гражданской службы категории </w:t>
      </w:r>
      <w:r w:rsidR="00D511AC" w:rsidRPr="0024258E">
        <w:rPr>
          <w:rFonts w:ascii="Times New Roman" w:hAnsi="Times New Roman" w:cs="Times New Roman"/>
          <w:szCs w:val="22"/>
        </w:rPr>
        <w:t>"обеспечивающие специалисты"</w:t>
      </w:r>
      <w:r w:rsidR="00D511AC" w:rsidRPr="00C02C88">
        <w:rPr>
          <w:rFonts w:ascii="Times New Roman" w:hAnsi="Times New Roman" w:cs="Times New Roman"/>
          <w:szCs w:val="22"/>
        </w:rPr>
        <w:t>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Default="00D511AC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1AC">
        <w:rPr>
          <w:rFonts w:ascii="Times New Roman" w:hAnsi="Times New Roman" w:cs="Times New Roman"/>
          <w:sz w:val="24"/>
          <w:szCs w:val="24"/>
        </w:rPr>
        <w:t>Регистрационный номер (код) должности по Реестру должностей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- 11-3-4-091.</w:t>
      </w:r>
    </w:p>
    <w:p w:rsidR="00D511AC" w:rsidRPr="00420DC5" w:rsidRDefault="00D511AC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инспектора: Регулирование налоговой деятельности.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3. Вид профессиональной служебной деятельности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инспектора: Осуществление налогового контроля.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4. Назначение на должность и освобождение от должности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 отдела осуществляется начальником Межрайонной инспекции ФНС России №9 по Республике Татарстан.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5.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непосредственно подчиняется начальнику отдела.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 для замещения должности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гражданской службы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6. Для замещения должности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 устанавливаются следующие требования.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6.1. Наличие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420DC5">
        <w:rPr>
          <w:rFonts w:ascii="Times New Roman" w:hAnsi="Times New Roman" w:cs="Times New Roman"/>
          <w:sz w:val="24"/>
          <w:szCs w:val="24"/>
        </w:rPr>
        <w:t>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6.2. Без предъявления требования к стажу.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6.3. Наличие базовых знаний: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знание государственного языка Российской Федерации (русского языка);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знания и умения в области информационно-коммуникационных технологий;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общие и управленческие умения, </w:t>
      </w:r>
      <w:proofErr w:type="gramStart"/>
      <w:r w:rsidRPr="00420DC5">
        <w:rPr>
          <w:rFonts w:ascii="Times New Roman" w:hAnsi="Times New Roman" w:cs="Times New Roman"/>
          <w:sz w:val="24"/>
          <w:szCs w:val="24"/>
        </w:rPr>
        <w:t>свидетельствующим</w:t>
      </w:r>
      <w:proofErr w:type="gramEnd"/>
      <w:r w:rsidRPr="00420DC5">
        <w:rPr>
          <w:rFonts w:ascii="Times New Roman" w:hAnsi="Times New Roman" w:cs="Times New Roman"/>
          <w:sz w:val="24"/>
          <w:szCs w:val="24"/>
        </w:rPr>
        <w:t xml:space="preserve"> о наличии необходимых </w:t>
      </w:r>
      <w:r w:rsidRPr="00420DC5">
        <w:rPr>
          <w:rFonts w:ascii="Times New Roman" w:hAnsi="Times New Roman" w:cs="Times New Roman"/>
          <w:sz w:val="24"/>
          <w:szCs w:val="24"/>
        </w:rPr>
        <w:lastRenderedPageBreak/>
        <w:t>профессиональных и личностных качеств.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6.4. Наличие профессиональных знаний: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6.4.1. В сфере законодательства Российской Федерации: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30 мая </w:t>
      </w:r>
      <w:smartTag w:uri="urn:schemas-microsoft-com:office:smarttags" w:element="metricconverter">
        <w:smartTagPr>
          <w:attr w:name="ProductID" w:val="2007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ММ-3-06/333@ "Об утверждении Концепции системы планирования выездных налоговых проверок";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05 октября </w:t>
      </w:r>
      <w:smartTag w:uri="urn:schemas-microsoft-com:office:smarttags" w:element="metricconverter">
        <w:smartTagPr>
          <w:attr w:name="ProductID" w:val="2010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ММ-8-2/41дсп@ "Об утверждении Регламента планирования и подготовки выездных налоговых проверок";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от 30 июня </w:t>
      </w:r>
      <w:smartTag w:uri="urn:schemas-microsoft-com:office:smarttags" w:element="metricconverter">
        <w:smartTagPr>
          <w:attr w:name="ProductID" w:val="2009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МВД России N 495 и ФНС России N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25 июля </w:t>
      </w:r>
      <w:smartTag w:uri="urn:schemas-microsoft-com:office:smarttags" w:element="metricconverter">
        <w:smartTagPr>
          <w:attr w:name="ProductID" w:val="2012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25 июля </w:t>
      </w:r>
      <w:smartTag w:uri="urn:schemas-microsoft-com:office:smarttags" w:element="metricconverter">
        <w:smartTagPr>
          <w:attr w:name="ProductID" w:val="2012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Минфина Российской Федерации N 20н, МНС Российской Федерации N ГБ-3-04/39 от 10 марта </w:t>
      </w:r>
      <w:smartTag w:uri="urn:schemas-microsoft-com:office:smarttags" w:element="metricconverter">
        <w:smartTagPr>
          <w:attr w:name="ProductID" w:val="1999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"Об утверждении Положения о порядке проведения инвентаризации имущества налогоплательщиков при налоговой проверке";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2 августа </w:t>
      </w:r>
      <w:smartTag w:uri="urn:schemas-microsoft-com:office:smarttags" w:element="metricconverter">
        <w:smartTagPr>
          <w:attr w:name="ProductID" w:val="2005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Российской Федерации от 17 февраля </w:t>
      </w:r>
      <w:smartTag w:uri="urn:schemas-microsoft-com:office:smarttags" w:element="metricconverter">
        <w:smartTagPr>
          <w:attr w:name="ProductID" w:val="2011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6 мая </w:t>
      </w:r>
      <w:smartTag w:uri="urn:schemas-microsoft-com:office:smarttags" w:element="metricconverter">
        <w:smartTagPr>
          <w:attr w:name="ProductID" w:val="2007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ММ-3-06/281@ "Об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8 мая </w:t>
      </w:r>
      <w:smartTag w:uri="urn:schemas-microsoft-com:office:smarttags" w:element="metricconverter">
        <w:smartTagPr>
          <w:attr w:name="ProductID" w:val="2015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 xml:space="preserve">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</w:t>
      </w:r>
      <w:smartTag w:uri="urn:schemas-microsoft-com:office:smarttags" w:element="metricconverter">
        <w:smartTagPr>
          <w:attr w:name="ProductID" w:val="2015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., регистрационный номер 37445).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420DC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МНС России от 17 ноября </w:t>
      </w:r>
      <w:smartTag w:uri="urn:schemas-microsoft-com:office:smarttags" w:element="metricconverter">
        <w:smartTagPr>
          <w:attr w:name="ProductID" w:val="2003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 xml:space="preserve">. N БГ-3-06/627@ "Об утверждении </w:t>
      </w:r>
      <w:r w:rsidRPr="00420DC5">
        <w:rPr>
          <w:rFonts w:ascii="Times New Roman" w:hAnsi="Times New Roman" w:cs="Times New Roman"/>
          <w:sz w:val="24"/>
          <w:szCs w:val="24"/>
        </w:rPr>
        <w:lastRenderedPageBreak/>
        <w:t>единых требований к формированию информационных ресурсов по камеральным и выездным налоговым проверкам";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420DC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ФНС России от 13 декабря </w:t>
      </w:r>
      <w:smartTag w:uri="urn:schemas-microsoft-com:office:smarttags" w:element="metricconverter">
        <w:smartTagPr>
          <w:attr w:name="ProductID" w:val="2006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САЭ-3-06/860@ "Об утверждении Формы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123), и требований к его составлению";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420DC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ФНС России от 15 июля </w:t>
      </w:r>
      <w:smartTag w:uri="urn:schemas-microsoft-com:office:smarttags" w:element="metricconverter">
        <w:smartTagPr>
          <w:attr w:name="ProductID" w:val="2013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>. N ММВ-7-3/239@ "О проведении пилотного проекта программного обеспечения, реализующего функции задачи "Автоматизированная система контроля за возмещением НДС".</w:t>
      </w:r>
    </w:p>
    <w:p w:rsidR="005E3DDD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приказ ФНС России от 05 сентября </w:t>
      </w:r>
      <w:smartTag w:uri="urn:schemas-microsoft-com:office:smarttags" w:element="metricconverter">
        <w:smartTagPr>
          <w:attr w:name="ProductID" w:val="2017 г"/>
        </w:smartTagPr>
        <w:r w:rsidRPr="00420DC5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420DC5">
        <w:rPr>
          <w:rFonts w:ascii="Times New Roman" w:hAnsi="Times New Roman" w:cs="Times New Roman"/>
          <w:sz w:val="24"/>
          <w:szCs w:val="24"/>
        </w:rPr>
        <w:t xml:space="preserve">. N ММВ-7-12/713@ "О вводе в промышленную эксплуатацию программного обеспечения функционального блока N 3 АИС "Налог-3", реализующего автоматизацию технологического процесса 103.06.09.00.0010 "Отбор отраслей/налогоплательщиков для проведения </w:t>
      </w:r>
      <w:proofErr w:type="spellStart"/>
      <w:r w:rsidRPr="00420DC5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Pr="00420DC5">
        <w:rPr>
          <w:rFonts w:ascii="Times New Roman" w:hAnsi="Times New Roman" w:cs="Times New Roman"/>
          <w:sz w:val="24"/>
          <w:szCs w:val="24"/>
        </w:rPr>
        <w:t xml:space="preserve"> анализа"</w:t>
      </w:r>
      <w:r w:rsidR="00B6709D">
        <w:rPr>
          <w:rFonts w:ascii="Times New Roman" w:hAnsi="Times New Roman" w:cs="Times New Roman"/>
          <w:sz w:val="24"/>
          <w:szCs w:val="24"/>
        </w:rPr>
        <w:t>;</w:t>
      </w:r>
    </w:p>
    <w:p w:rsidR="00B6709D" w:rsidRPr="00420DC5" w:rsidRDefault="00B6709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709D">
        <w:t xml:space="preserve"> </w:t>
      </w:r>
      <w:r>
        <w:t>п</w:t>
      </w:r>
      <w:r w:rsidRPr="00B6709D">
        <w:rPr>
          <w:rFonts w:ascii="Times New Roman" w:hAnsi="Times New Roman" w:cs="Times New Roman"/>
          <w:sz w:val="24"/>
          <w:szCs w:val="24"/>
        </w:rPr>
        <w:t xml:space="preserve">остановление Министерства труда и Министерства образования России от 13.01.2003 №1/29 «Об утверждении порядка обучения по охране труда и проверке </w:t>
      </w:r>
      <w:proofErr w:type="gramStart"/>
      <w:r w:rsidRPr="00B6709D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B6709D">
        <w:rPr>
          <w:rFonts w:ascii="Times New Roman" w:hAnsi="Times New Roman" w:cs="Times New Roman"/>
          <w:sz w:val="24"/>
          <w:szCs w:val="24"/>
        </w:rPr>
        <w:t>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6.4.2. Иные профессиональные знания: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порядок и критерии отбора налогоплательщиков для формирования плана выездных налоговых проверок;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понятие "налоговый контроль".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особенности проведения </w:t>
      </w:r>
      <w:proofErr w:type="spellStart"/>
      <w:r w:rsidRPr="00420DC5">
        <w:rPr>
          <w:rFonts w:ascii="Times New Roman" w:hAnsi="Times New Roman" w:cs="Times New Roman"/>
          <w:sz w:val="24"/>
          <w:szCs w:val="24"/>
        </w:rPr>
        <w:t>предпроверочного</w:t>
      </w:r>
      <w:proofErr w:type="spellEnd"/>
      <w:r w:rsidRPr="00420DC5">
        <w:rPr>
          <w:rFonts w:ascii="Times New Roman" w:hAnsi="Times New Roman" w:cs="Times New Roman"/>
          <w:sz w:val="24"/>
          <w:szCs w:val="24"/>
        </w:rPr>
        <w:t xml:space="preserve"> анализа, в </w:t>
      </w:r>
      <w:proofErr w:type="spellStart"/>
      <w:r w:rsidRPr="00420DC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0DC5">
        <w:rPr>
          <w:rFonts w:ascii="Times New Roman" w:hAnsi="Times New Roman" w:cs="Times New Roman"/>
          <w:sz w:val="24"/>
          <w:szCs w:val="24"/>
        </w:rPr>
        <w:t>. консолидированной группы налогоплательщиков;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порядок и сроки рассмотрения материалов налоговой проверки.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порядок осуществления мероприятий налогового контроля при проведении налоговых проверок;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требования к составлению акта проверки;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основы финансовых отношений и кредитных отношений;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судебно-арбитражная практика в части налоговых проверок;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схемы ухода от налогов;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порядок определения налогооблагаемой базы;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6.5. Наличие функциональных знаний: 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принципы, методы, технологии и механизмы осуществления контроля (надзора);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виды, назначение и технологии организации проверочных процедур;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понятие единого реестра проверок, процедура его формирования;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институт предварительной проверки жалобы и иной информации, поступившей в контрольно-надзорный орган;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процедура организации проверки: порядок, этапы, инструменты проведения;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ограничения при проведении проверочных процедур;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меры, принимаемые по результатам проверки;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плановые (рейдовые) осмотры;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основания проведения и особенности внеплановых проверок.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6.6. Наличие базовых умений: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lastRenderedPageBreak/>
        <w:t>- умение руководить подчиненными, эффективно планировать, организовывать работу и контролировать ее выполнение;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6.7. Наличие профессиональных умений: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отбор налогоплательщиков для формирования плана выездных налоговых проверок;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подготовка Заключения по результатам предпроверочного анализа;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составление акта по результатам проведения налоговой проверки;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6.8. Наличие функциональных умений: 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проведение плановых и внеплановых документарных (камеральных) проверок (обследований);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проведение плановых и внеплановых выездных проверок;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7. Основные права и обязанности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 xml:space="preserve">государственного налогового инспектора отдела, а также запреты и требования, связанные с гражданской службой, которые установлены в его отношении, предусмотрены </w:t>
      </w:r>
      <w:hyperlink r:id="rId10" w:history="1">
        <w:r w:rsidRPr="00420DC5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20DC5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20DC5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20DC5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8. В целях реализации задач и функций, возложенных на отдел камеральных проверок № 4,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обязан: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проводить анализ  информации, имеющейся  в  информационных ресурсах налоговых органов, а также отделах  камеральных проверок, выездных проверок, работы с налогоплательщиками, регистрации и учета налогоплательщиков, урегулирования задолженности, налогового  аудита,  юридического;  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собирать доказательственную базу по фактам предполагаемых налоговых нарушений по результатам анализа  всей  имеющейся  в налоговом органе информации;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составлять детальный предпроверочный анализ  по налогоплательщикам, включенным в план  выездных налоговых проверок, с определением  основных нарушений, допущенных налогоплательщиков,   подтверждение  которых   требуется в ходе выездной налоговой проверки;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определять мероприятия налогового контроля по налогоплательщикам, отобранным на проведение выездных налоговых проверок;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составлять план  проведения  выездной налоговой проверки по каждому налогоплательщику,  включенному в план проведения выездных налоговых проверок;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проводить анализ результатов проведенных выездных и камеральных  налоговых проверок;</w:t>
      </w:r>
    </w:p>
    <w:p w:rsidR="005E3DDD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истребовать документы (информацию) в рамках статьи 93.1 Налогового Кодекса Российской Федерации;</w:t>
      </w:r>
    </w:p>
    <w:p w:rsidR="000A225F" w:rsidRPr="00DA4407" w:rsidRDefault="000A225F" w:rsidP="000A22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0A225F">
        <w:rPr>
          <w:rFonts w:ascii="Times New Roman" w:hAnsi="Times New Roman" w:cs="Times New Roman"/>
          <w:szCs w:val="22"/>
        </w:rPr>
        <w:t>- проведение мероприятий налогового контроля по схемам, выявленным подсистемой ИР «Устранение налоговых рисков» (Потоки») в отношении юридических лиц, у которых цепочки контрагентов сформированы организациями, обладающими признаками «техническая организация» и оканчивающиеся налоговыми разрывами.</w:t>
      </w:r>
      <w:r w:rsidRPr="00DA4407">
        <w:rPr>
          <w:rFonts w:ascii="Times New Roman" w:hAnsi="Times New Roman" w:cs="Times New Roman"/>
          <w:szCs w:val="22"/>
        </w:rPr>
        <w:t xml:space="preserve"> </w:t>
      </w:r>
    </w:p>
    <w:p w:rsidR="00917B0D" w:rsidRDefault="00917B0D" w:rsidP="00917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направлять поручения о допросе свидетеля;</w:t>
      </w:r>
    </w:p>
    <w:p w:rsidR="00917B0D" w:rsidRDefault="00917B0D" w:rsidP="00917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направлять уведомления о вызове налогоплательщика на допрос;</w:t>
      </w:r>
    </w:p>
    <w:p w:rsidR="009234FF" w:rsidRPr="009234FF" w:rsidRDefault="009234FF" w:rsidP="009234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9234FF">
        <w:rPr>
          <w:rFonts w:ascii="Times New Roman" w:eastAsia="Times New Roman" w:hAnsi="Times New Roman" w:cs="Times New Roman"/>
          <w:lang w:eastAsia="ru-RU"/>
        </w:rPr>
        <w:t>отслеживать неявку налогоплательщика при получении уведомления о вызове;</w:t>
      </w:r>
    </w:p>
    <w:p w:rsidR="009234FF" w:rsidRPr="009234FF" w:rsidRDefault="009234FF" w:rsidP="009234F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34FF">
        <w:rPr>
          <w:rFonts w:ascii="Times New Roman" w:hAnsi="Times New Roman" w:cs="Times New Roman"/>
        </w:rPr>
        <w:t>передавать материалы для производства по делам об административных правонарушениях в правовой отдел (составление протоколов об административных правонарушениях);</w:t>
      </w:r>
    </w:p>
    <w:p w:rsidR="009234FF" w:rsidRPr="009234FF" w:rsidRDefault="009234FF" w:rsidP="009234FF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34FF">
        <w:rPr>
          <w:rFonts w:ascii="Times New Roman" w:hAnsi="Times New Roman" w:cs="Times New Roman"/>
        </w:rPr>
        <w:t xml:space="preserve">составление Акта о налоговом правонарушении и материалов к нему и принятие Решения в случае </w:t>
      </w:r>
      <w:proofErr w:type="gramStart"/>
      <w:r w:rsidRPr="009234FF">
        <w:rPr>
          <w:rFonts w:ascii="Times New Roman" w:hAnsi="Times New Roman" w:cs="Times New Roman"/>
        </w:rPr>
        <w:t>нарушения сроков представления выписок движений</w:t>
      </w:r>
      <w:proofErr w:type="gramEnd"/>
      <w:r w:rsidRPr="009234FF">
        <w:rPr>
          <w:rFonts w:ascii="Times New Roman" w:hAnsi="Times New Roman" w:cs="Times New Roman"/>
        </w:rPr>
        <w:t xml:space="preserve"> по расчетному счету по запросу налогового органа;</w:t>
      </w:r>
    </w:p>
    <w:p w:rsidR="009234FF" w:rsidRPr="009234FF" w:rsidRDefault="009234FF" w:rsidP="009234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4FF">
        <w:rPr>
          <w:rFonts w:ascii="Times New Roman" w:hAnsi="Times New Roman" w:cs="Times New Roman"/>
        </w:rPr>
        <w:t>- передавать материалы для составления Акта о налоговом правонарушении и материалов к нему и принятия Решения в случае нарушения сроков представления документов по требованию о представлении документов (информации);</w:t>
      </w:r>
    </w:p>
    <w:p w:rsidR="00C27FD0" w:rsidRDefault="00C27FD0" w:rsidP="00917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4FF">
        <w:rPr>
          <w:rFonts w:ascii="Times New Roman" w:hAnsi="Times New Roman" w:cs="Times New Roman"/>
          <w:sz w:val="24"/>
          <w:szCs w:val="24"/>
        </w:rPr>
        <w:t>- осуществлять контроль за обязанностью</w:t>
      </w:r>
      <w:r w:rsidRPr="00C27FD0">
        <w:rPr>
          <w:rFonts w:ascii="Times New Roman" w:hAnsi="Times New Roman" w:cs="Times New Roman"/>
          <w:sz w:val="24"/>
          <w:szCs w:val="24"/>
        </w:rPr>
        <w:t xml:space="preserve"> по передаче налоговому органу квитанций о приеме документов, направленных налоговым органом (требований о представлении документов, требований о представлении пояснений и (или) уведомлений о вызове в налоговый орган) в течение 10 дней и применять меры налоговой ответственности о приостановлении операций налогоплательщиков по  счетам в банке в случае неисполнения такой обязанности налогоплательщиками;</w:t>
      </w:r>
      <w:proofErr w:type="gramEnd"/>
    </w:p>
    <w:p w:rsidR="00917B0D" w:rsidRPr="00420DC5" w:rsidRDefault="00917B0D" w:rsidP="00917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применять</w:t>
      </w:r>
      <w:r w:rsidRPr="00741657">
        <w:rPr>
          <w:rFonts w:ascii="Times New Roman" w:hAnsi="Times New Roman" w:cs="Times New Roman"/>
          <w:sz w:val="24"/>
          <w:szCs w:val="24"/>
        </w:rPr>
        <w:t xml:space="preserve"> меры налоговой ответственности, предусмотренные статье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41657">
        <w:rPr>
          <w:rFonts w:ascii="Times New Roman" w:hAnsi="Times New Roman" w:cs="Times New Roman"/>
          <w:sz w:val="24"/>
          <w:szCs w:val="24"/>
        </w:rPr>
        <w:t xml:space="preserve"> 135.1 НК, за непредставление банками запрашиваемой информации (справок, выписок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готовить информационный материал для руководства Инспекции по вопросам, находящимся в компетенции Отдела;</w:t>
      </w:r>
    </w:p>
    <w:p w:rsidR="005E3DDD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- в случае производственной необходимости, в пределах своей квалификации, по указанию руководителя инспекции, его заместителя, начальника Отдела </w:t>
      </w:r>
      <w:r w:rsidR="008942A9">
        <w:rPr>
          <w:rFonts w:ascii="Times New Roman" w:hAnsi="Times New Roman" w:cs="Times New Roman"/>
          <w:sz w:val="24"/>
          <w:szCs w:val="24"/>
        </w:rPr>
        <w:t>выполнять дополнительную работу;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не совершать поступки, порочащие честь и достоинство государственного служащего;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проявлять корректность в обращении с гражданами и работниками налоговых органов;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не допускать конфликтных ситуаций, способных  нанести ущерб  собственной репутации или авторитету налоговых органов России;</w:t>
      </w:r>
    </w:p>
    <w:p w:rsid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соблюдать Служебный распорядок и трудовую дисциплину, правила и нормы охраны труда и техники безопасности;</w:t>
      </w:r>
    </w:p>
    <w:p w:rsidR="00853C61" w:rsidRPr="00853C61" w:rsidRDefault="00853C61" w:rsidP="00853C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53C61">
        <w:rPr>
          <w:rFonts w:ascii="Times New Roman" w:hAnsi="Times New Roman" w:cs="Times New Roman"/>
          <w:szCs w:val="22"/>
        </w:rPr>
        <w:t>- направлять уведомления о вызове в налоговый орган налогоплательщика;</w:t>
      </w:r>
    </w:p>
    <w:p w:rsidR="00853C61" w:rsidRPr="00853C61" w:rsidRDefault="00853C61" w:rsidP="00853C61">
      <w:pPr>
        <w:pStyle w:val="ConsPlusNormal"/>
        <w:ind w:firstLine="709"/>
        <w:jc w:val="both"/>
        <w:rPr>
          <w:rFonts w:ascii="Times New Roman" w:hAnsi="Times New Roman"/>
          <w:color w:val="000000"/>
          <w:szCs w:val="22"/>
        </w:rPr>
      </w:pPr>
      <w:r w:rsidRPr="00853C61">
        <w:rPr>
          <w:rFonts w:ascii="Times New Roman" w:hAnsi="Times New Roman" w:cs="Times New Roman"/>
          <w:szCs w:val="22"/>
        </w:rPr>
        <w:t xml:space="preserve">- </w:t>
      </w:r>
      <w:r w:rsidRPr="00853C61">
        <w:rPr>
          <w:rFonts w:ascii="Times New Roman" w:hAnsi="Times New Roman"/>
          <w:color w:val="000000"/>
          <w:szCs w:val="22"/>
        </w:rPr>
        <w:t>осуществлять контроль за отменой решения налогового органа о приостановлении операций налогоплательщиков в банке в течени</w:t>
      </w:r>
      <w:proofErr w:type="gramStart"/>
      <w:r w:rsidRPr="00853C61">
        <w:rPr>
          <w:rFonts w:ascii="Times New Roman" w:hAnsi="Times New Roman"/>
          <w:color w:val="000000"/>
          <w:szCs w:val="22"/>
        </w:rPr>
        <w:t>и</w:t>
      </w:r>
      <w:proofErr w:type="gramEnd"/>
      <w:r w:rsidRPr="00853C61">
        <w:rPr>
          <w:rFonts w:ascii="Times New Roman" w:hAnsi="Times New Roman"/>
          <w:color w:val="000000"/>
          <w:szCs w:val="22"/>
        </w:rPr>
        <w:t xml:space="preserve"> 2 рабочих дней,  в случае представления налогоплательщиком либо </w:t>
      </w:r>
      <w:r w:rsidRPr="00853C61">
        <w:rPr>
          <w:rFonts w:ascii="Times New Roman" w:hAnsi="Times New Roman" w:cs="Times New Roman"/>
          <w:szCs w:val="22"/>
        </w:rPr>
        <w:t xml:space="preserve">истребованных документов, либо представления </w:t>
      </w:r>
      <w:r w:rsidRPr="00853C61">
        <w:rPr>
          <w:rFonts w:ascii="Times New Roman" w:hAnsi="Times New Roman"/>
          <w:color w:val="000000"/>
          <w:szCs w:val="22"/>
        </w:rPr>
        <w:t>квитанции о приеме документов;</w:t>
      </w:r>
    </w:p>
    <w:p w:rsidR="00853C61" w:rsidRPr="00853C61" w:rsidRDefault="00853C61" w:rsidP="00853C61">
      <w:pPr>
        <w:pStyle w:val="3"/>
        <w:numPr>
          <w:ilvl w:val="0"/>
          <w:numId w:val="2"/>
        </w:numPr>
        <w:ind w:left="0" w:firstLine="360"/>
        <w:rPr>
          <w:szCs w:val="24"/>
        </w:rPr>
      </w:pPr>
      <w:r w:rsidRPr="00853C61">
        <w:rPr>
          <w:b w:val="0"/>
          <w:bCs w:val="0"/>
          <w:szCs w:val="24"/>
        </w:rPr>
        <w:t>проводить внутренний контроль, согласно карте внутреннего контроля;</w:t>
      </w:r>
    </w:p>
    <w:p w:rsidR="00853C61" w:rsidRPr="00853C61" w:rsidRDefault="00853C61" w:rsidP="00853C61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3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исполнять приказы, распоряжения и </w:t>
      </w:r>
      <w:proofErr w:type="gramStart"/>
      <w:r w:rsidRPr="00853C61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указания</w:t>
      </w:r>
      <w:proofErr w:type="gramEnd"/>
      <w:r w:rsidRPr="00853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вышестоящих по подчиненности руководителей, отданные в пределах их должностных полномочий за исключением незаконных. В случае сомнения в правомерности полученного им для исполнения распоряжения, </w:t>
      </w:r>
      <w:proofErr w:type="gramStart"/>
      <w:r w:rsidRPr="00853C6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</w:t>
      </w:r>
      <w:proofErr w:type="gramEnd"/>
      <w:r w:rsidRPr="00853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письменной форме незамедлительно сообщить об этом своему непосредственному руководителю, руководителю, издавшему распоряжение и вышестоящему руководителю. Если вышестоящий руководитель, а в его отсутствие руководитель, издавший распоряжение, подтверждает его,  заместитель начальника отдела обязан исполнить его за исключением случаев, когда его исполнение является административно, либо уголовно наказуемым деянием;</w:t>
      </w:r>
    </w:p>
    <w:p w:rsidR="00853C61" w:rsidRPr="00853C61" w:rsidRDefault="00853C61" w:rsidP="00853C61">
      <w:pPr>
        <w:tabs>
          <w:tab w:val="num" w:pos="851"/>
        </w:tabs>
        <w:spacing w:after="0" w:line="240" w:lineRule="auto"/>
        <w:ind w:hanging="339"/>
        <w:jc w:val="both"/>
        <w:rPr>
          <w:rFonts w:ascii="Times New Roman" w:hAnsi="Times New Roman"/>
          <w:sz w:val="24"/>
          <w:szCs w:val="24"/>
        </w:rPr>
      </w:pPr>
      <w:r w:rsidRPr="00853C61">
        <w:rPr>
          <w:rFonts w:ascii="Times New Roman" w:hAnsi="Times New Roman"/>
          <w:sz w:val="24"/>
          <w:szCs w:val="24"/>
        </w:rPr>
        <w:t xml:space="preserve">         -  выполнять иные обязанности в соответствии с законодательством Российской Федерации и иными нормативными актами.</w:t>
      </w:r>
    </w:p>
    <w:p w:rsidR="00853C61" w:rsidRPr="00C02C88" w:rsidRDefault="00853C61" w:rsidP="00853C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53C61">
        <w:rPr>
          <w:rFonts w:ascii="Times New Roman" w:hAnsi="Times New Roman" w:cs="Times New Roman"/>
          <w:szCs w:val="22"/>
        </w:rPr>
        <w:t>- формировать установленную отчетность по предмету деятельности отдела;</w:t>
      </w:r>
    </w:p>
    <w:p w:rsidR="00D107DC" w:rsidRDefault="00D107DC" w:rsidP="00D107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запрашивать информацию из внешних источников (через  отделы камеральных налоговых  проверок (в том числе косвенной информации об объемах потребления энергетических (электр</w:t>
      </w:r>
      <w:proofErr w:type="gramStart"/>
      <w:r w:rsidRPr="00420D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0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DC5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420DC5">
        <w:rPr>
          <w:rFonts w:ascii="Times New Roman" w:hAnsi="Times New Roman" w:cs="Times New Roman"/>
          <w:sz w:val="24"/>
          <w:szCs w:val="24"/>
        </w:rPr>
        <w:t xml:space="preserve">) ресурсов, водных и иных материальных ресурсов; информации, полученной от правоохранительных и других контролирующих органов, организаций МПС России, Минтранса России, ГИБДД МВД России о </w:t>
      </w:r>
      <w:r w:rsidRPr="00420DC5">
        <w:rPr>
          <w:rFonts w:ascii="Times New Roman" w:hAnsi="Times New Roman" w:cs="Times New Roman"/>
          <w:sz w:val="24"/>
          <w:szCs w:val="24"/>
        </w:rPr>
        <w:lastRenderedPageBreak/>
        <w:t xml:space="preserve">перевозимых крупных партиях товаров; информации о пользователях природными ресурсами, других данных);    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Соблюдать общие принципы профессиональной служебной этики и основных правил служебного поведения, утвержденные Приказом ФНС РФ от 11.04.2011 № ММВ-7-4/260@ «Об утверждении Кодекса этики и служебного поведения государственных гражданских служащих Федеральной налоговой службы»;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правильно применять средства индивидуальной и коллективной защиты;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 (отравления).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42A9">
        <w:rPr>
          <w:rFonts w:ascii="Times New Roman" w:hAnsi="Times New Roman" w:cs="Times New Roman"/>
          <w:sz w:val="24"/>
          <w:szCs w:val="24"/>
        </w:rPr>
        <w:t>бережно относиться к своему служебному удостоверению и принимать меры по недопущению его утраты;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42A9">
        <w:rPr>
          <w:rFonts w:ascii="Times New Roman" w:hAnsi="Times New Roman" w:cs="Times New Roman"/>
          <w:sz w:val="24"/>
          <w:szCs w:val="24"/>
        </w:rPr>
        <w:t>соблюдать правила эксплуатации оргтехники, не допускать к работе на технических средствах посторонних лиц;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42A9">
        <w:rPr>
          <w:rFonts w:ascii="Times New Roman" w:hAnsi="Times New Roman" w:cs="Times New Roman"/>
          <w:sz w:val="24"/>
          <w:szCs w:val="24"/>
        </w:rPr>
        <w:t xml:space="preserve"> соблюдать установленную в Инспекции субординацию,  правила делового общения и нормы служебного этикета;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42A9">
        <w:rPr>
          <w:rFonts w:ascii="Times New Roman" w:hAnsi="Times New Roman" w:cs="Times New Roman"/>
          <w:sz w:val="24"/>
          <w:szCs w:val="24"/>
        </w:rPr>
        <w:t xml:space="preserve"> выполнять иные обязанности в соответствии с законодательством Российской Федерации и иными нормативными актами.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«О противодействии коррупции»: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принимать меры по недопущению любой возможности возникновения конфликта интересов;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</w:p>
    <w:p w:rsidR="008942A9" w:rsidRPr="008942A9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>- в целях предотвращения конфликта интересов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8942A9" w:rsidRPr="00420DC5" w:rsidRDefault="008942A9" w:rsidP="008942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2A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942A9">
        <w:rPr>
          <w:rFonts w:ascii="Times New Roman" w:hAnsi="Times New Roman" w:cs="Times New Roman"/>
          <w:sz w:val="24"/>
          <w:szCs w:val="24"/>
        </w:rPr>
        <w:t>В соответствии с подпунктом «б» пункта 1 Указа Президента Российской Федерации от 21.07.2010 № 925 «О мерах по реализации отдельных положений Федерального закона «О противодействии коррупции», в течение 2-х лет со дня увольнения с федеральной государственной службы при  заключении трудовых договоров и (или) выполнением работы на условиях гражданско-правового договора в коммерческих или некоммерческих организациях, если отдельные функции по государственному управлению этими</w:t>
      </w:r>
      <w:proofErr w:type="gramEnd"/>
      <w:r w:rsidRPr="008942A9">
        <w:rPr>
          <w:rFonts w:ascii="Times New Roman" w:hAnsi="Times New Roman" w:cs="Times New Roman"/>
          <w:sz w:val="24"/>
          <w:szCs w:val="24"/>
        </w:rPr>
        <w:t xml:space="preserve"> организациями входили в должностные (служебные) обязанности федерального государственного служащего,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9. В целях исполнения возложенных должностных обязанностей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имеет право: </w:t>
      </w:r>
    </w:p>
    <w:p w:rsidR="005E3DDD" w:rsidRPr="00420DC5" w:rsidRDefault="00917B0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DDD" w:rsidRPr="00420DC5">
        <w:rPr>
          <w:rFonts w:ascii="Times New Roman" w:hAnsi="Times New Roman" w:cs="Times New Roman"/>
          <w:sz w:val="24"/>
          <w:szCs w:val="24"/>
        </w:rPr>
        <w:t xml:space="preserve">истребовать и проверять все документы налогоплательщика, связанные с исчислением и уплатой налогов, получать из внешних источников необходимые справки и сведения о деятельности налогоплательщика по вопросам, возникающим при проведении </w:t>
      </w:r>
      <w:r w:rsidR="005E3DDD" w:rsidRPr="00420DC5">
        <w:rPr>
          <w:rFonts w:ascii="Times New Roman" w:hAnsi="Times New Roman" w:cs="Times New Roman"/>
          <w:sz w:val="24"/>
          <w:szCs w:val="24"/>
        </w:rPr>
        <w:lastRenderedPageBreak/>
        <w:t>камерального контроля;</w:t>
      </w:r>
    </w:p>
    <w:p w:rsidR="005E3DDD" w:rsidRPr="00420DC5" w:rsidRDefault="00917B0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DDD" w:rsidRPr="00420DC5">
        <w:rPr>
          <w:rFonts w:ascii="Times New Roman" w:hAnsi="Times New Roman" w:cs="Times New Roman"/>
          <w:sz w:val="24"/>
          <w:szCs w:val="24"/>
        </w:rPr>
        <w:t xml:space="preserve">работать с документами своего отдела и других отделов инспекции для </w:t>
      </w:r>
      <w:proofErr w:type="gramStart"/>
      <w:r w:rsidR="005E3DDD" w:rsidRPr="00420DC5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="005E3DDD" w:rsidRPr="00420DC5">
        <w:rPr>
          <w:rFonts w:ascii="Times New Roman" w:hAnsi="Times New Roman" w:cs="Times New Roman"/>
          <w:sz w:val="24"/>
          <w:szCs w:val="24"/>
        </w:rPr>
        <w:t xml:space="preserve"> возложенных на него задач; </w:t>
      </w:r>
    </w:p>
    <w:p w:rsidR="005E3DDD" w:rsidRPr="00420DC5" w:rsidRDefault="005E3DDD" w:rsidP="00423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</w:t>
      </w:r>
      <w:r w:rsidR="00917B0D">
        <w:rPr>
          <w:rFonts w:ascii="Times New Roman" w:hAnsi="Times New Roman" w:cs="Times New Roman"/>
          <w:sz w:val="24"/>
          <w:szCs w:val="24"/>
        </w:rPr>
        <w:t xml:space="preserve"> </w:t>
      </w:r>
      <w:r w:rsidRPr="00420DC5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Положением об отделе, иными нормативными актами.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осуществляет иные права и исполняет иные обязанности, предусмотренные законодательством Российской Федерации, </w:t>
      </w:r>
      <w:hyperlink r:id="rId14" w:history="1">
        <w:r w:rsidRPr="00420DC5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о Федеральной налоговой службе, утвержденным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2017, N 15 (ч. 1), ст. 2194), приказами (распоряжениями) ФНС России.</w:t>
      </w:r>
      <w:proofErr w:type="gramEnd"/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038" w:rsidRPr="00991038" w:rsidRDefault="005E3DDD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11.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991038" w:rsidRPr="00991038">
        <w:t xml:space="preserve"> </w:t>
      </w:r>
      <w:r w:rsidR="00991038" w:rsidRPr="00991038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91038">
        <w:rPr>
          <w:rFonts w:ascii="Times New Roman" w:hAnsi="Times New Roman" w:cs="Times New Roman"/>
          <w:sz w:val="24"/>
          <w:szCs w:val="24"/>
        </w:rPr>
        <w:t>старший государственный налоговый инспектор</w:t>
      </w:r>
      <w:r w:rsidR="00991038" w:rsidRPr="00991038">
        <w:rPr>
          <w:rFonts w:ascii="Times New Roman" w:hAnsi="Times New Roman" w:cs="Times New Roman"/>
          <w:sz w:val="24"/>
          <w:szCs w:val="24"/>
        </w:rPr>
        <w:t xml:space="preserve">  несет ответственность: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некачественное и несвоевременное выполнение задач, возложенных на Инспекцию заданий, приказов, распоряжений и указаний, вышестоящих в порядке подчиненности руководителей, за исключением незаконных;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имущественный ущерб, причиненный по его вине;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действие или бездействие, приведшее к нарушению прав и законных интересов граждан;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несоблюдение ограничений, связанных с прохождением государственной гражданской службы;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несоблюдение требований п.3 Типового порядка использования сре</w:t>
      </w:r>
      <w:proofErr w:type="gramStart"/>
      <w:r w:rsidRPr="0099103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991038">
        <w:rPr>
          <w:rFonts w:ascii="Times New Roman" w:hAnsi="Times New Roman" w:cs="Times New Roman"/>
          <w:sz w:val="24"/>
          <w:szCs w:val="24"/>
        </w:rPr>
        <w:t>иптографической защиты информации и управления ключевой информации в Инспекции;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несоблюдение законодательства Российской Федерации  по профилактике коррупционных и иных правонарушений;</w:t>
      </w:r>
    </w:p>
    <w:p w:rsidR="00991038" w:rsidRPr="00991038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5E3DDD" w:rsidRPr="00420DC5" w:rsidRDefault="00991038" w:rsidP="00991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038">
        <w:rPr>
          <w:rFonts w:ascii="Times New Roman" w:hAnsi="Times New Roman" w:cs="Times New Roman"/>
          <w:sz w:val="24"/>
          <w:szCs w:val="24"/>
        </w:rPr>
        <w:t>За иные незаконные действия и бездействия.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20D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 xml:space="preserve">IV. Перечень вопросов, по которым </w:t>
      </w:r>
      <w:r w:rsidR="00917B0D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b/>
          <w:sz w:val="24"/>
          <w:szCs w:val="24"/>
        </w:rPr>
        <w:t xml:space="preserve"> государственный налоговый инспектор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DC5">
        <w:rPr>
          <w:rFonts w:ascii="Times New Roman" w:hAnsi="Times New Roman" w:cs="Times New Roman"/>
          <w:b/>
          <w:sz w:val="24"/>
          <w:szCs w:val="24"/>
        </w:rPr>
        <w:t xml:space="preserve">вправе или обязан самостоятельно принимать </w:t>
      </w:r>
      <w:proofErr w:type="gramStart"/>
      <w:r w:rsidRPr="00420DC5">
        <w:rPr>
          <w:rFonts w:ascii="Times New Roman" w:hAnsi="Times New Roman" w:cs="Times New Roman"/>
          <w:b/>
          <w:sz w:val="24"/>
          <w:szCs w:val="24"/>
        </w:rPr>
        <w:t>управленческие</w:t>
      </w:r>
      <w:proofErr w:type="gramEnd"/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и иные решения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12. При исполнении служебных обязанностей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вправе самостоятельно принимать решения по вопросам: </w:t>
      </w:r>
    </w:p>
    <w:p w:rsidR="005E3DDD" w:rsidRPr="00420DC5" w:rsidRDefault="005E3DDD" w:rsidP="004A4254">
      <w:pPr>
        <w:pStyle w:val="3"/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 w:val="0"/>
          <w:bCs w:val="0"/>
          <w:szCs w:val="24"/>
        </w:rPr>
      </w:pPr>
      <w:r w:rsidRPr="00420DC5">
        <w:rPr>
          <w:b w:val="0"/>
          <w:bCs w:val="0"/>
          <w:szCs w:val="24"/>
        </w:rPr>
        <w:lastRenderedPageBreak/>
        <w:t>подготовки информационных материалов для руководства инспекции по вопросам, относящимся к компетенции отдела;</w:t>
      </w:r>
    </w:p>
    <w:p w:rsidR="005E3DDD" w:rsidRPr="00420DC5" w:rsidRDefault="005E3DDD" w:rsidP="004A4254">
      <w:pPr>
        <w:pStyle w:val="3"/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 w:val="0"/>
          <w:bCs w:val="0"/>
          <w:szCs w:val="24"/>
        </w:rPr>
      </w:pPr>
      <w:r w:rsidRPr="00420DC5">
        <w:rPr>
          <w:b w:val="0"/>
          <w:bCs w:val="0"/>
          <w:szCs w:val="24"/>
        </w:rPr>
        <w:t>иным вопросам, предусмотренным Положением об отделе, иными нормативными актами.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13. При исполнении служебных обязанностей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обязан самостоятельно принимать решения по вопросам: </w:t>
      </w:r>
    </w:p>
    <w:p w:rsidR="005E3DDD" w:rsidRPr="00420DC5" w:rsidRDefault="005E3DDD" w:rsidP="004A42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</w:t>
      </w:r>
      <w:r w:rsidRPr="00420DC5">
        <w:rPr>
          <w:rFonts w:ascii="Times New Roman" w:hAnsi="Times New Roman" w:cs="Times New Roman"/>
          <w:sz w:val="24"/>
          <w:szCs w:val="24"/>
        </w:rPr>
        <w:tab/>
        <w:t>строгого соблюдения служебного распорядка при выполнении должностных обязанностей;</w:t>
      </w:r>
    </w:p>
    <w:p w:rsidR="005E3DDD" w:rsidRPr="00420DC5" w:rsidRDefault="005E3DDD" w:rsidP="004A42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</w:t>
      </w:r>
      <w:r w:rsidRPr="00420DC5">
        <w:rPr>
          <w:rFonts w:ascii="Times New Roman" w:hAnsi="Times New Roman" w:cs="Times New Roman"/>
          <w:sz w:val="24"/>
          <w:szCs w:val="24"/>
        </w:rPr>
        <w:tab/>
        <w:t>поддержания и повышения уровня квалификации и навыки оперативной работы на ПК, обеспечивать сохранность документов, дел, бланков строгой отчетности и закрепленного имущества;</w:t>
      </w:r>
    </w:p>
    <w:p w:rsidR="005E3DDD" w:rsidRPr="00420DC5" w:rsidRDefault="005E3DDD" w:rsidP="004A42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</w:t>
      </w:r>
      <w:r w:rsidRPr="00420DC5">
        <w:rPr>
          <w:rFonts w:ascii="Times New Roman" w:hAnsi="Times New Roman" w:cs="Times New Roman"/>
          <w:sz w:val="24"/>
          <w:szCs w:val="24"/>
        </w:rPr>
        <w:tab/>
        <w:t>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20DC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 xml:space="preserve">V. Перечень вопросов, по которым </w:t>
      </w:r>
      <w:r w:rsidR="00917B0D">
        <w:rPr>
          <w:rFonts w:ascii="Times New Roman" w:hAnsi="Times New Roman" w:cs="Times New Roman"/>
          <w:b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b/>
          <w:sz w:val="24"/>
          <w:szCs w:val="24"/>
        </w:rPr>
        <w:t xml:space="preserve"> государственный налоговый инспектор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DC5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нормативных правовых актов и (или) проектов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14.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5E3DDD" w:rsidRPr="00420DC5" w:rsidRDefault="005E3DDD" w:rsidP="004A425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0DC5">
        <w:rPr>
          <w:rFonts w:ascii="Times New Roman" w:hAnsi="Times New Roman"/>
          <w:bCs/>
          <w:sz w:val="24"/>
          <w:szCs w:val="24"/>
        </w:rPr>
        <w:t>- соответствующих документов по вопросам применения законодательства Российской Федерации о налогах и сборах.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15.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Положений об инспекции и отделе;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графика отпусков гражданских служащих отдела;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иных актов по поручению руководства инспекции.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проектов управленческих и иных решений, порядок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согласования и принятия данных решений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16. В соответствии со своими должностными обязанностями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420DC5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917B0D">
        <w:rPr>
          <w:rFonts w:ascii="Times New Roman" w:hAnsi="Times New Roman" w:cs="Times New Roman"/>
          <w:sz w:val="24"/>
          <w:szCs w:val="24"/>
        </w:rPr>
        <w:t>старшего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5" w:history="1">
        <w:r w:rsidRPr="00420DC5">
          <w:rPr>
            <w:rFonts w:ascii="Times New Roman" w:hAnsi="Times New Roman" w:cs="Times New Roman"/>
            <w:sz w:val="24"/>
            <w:szCs w:val="24"/>
          </w:rPr>
          <w:t>общих принципов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2002, N</w:t>
      </w:r>
      <w:proofErr w:type="gramEnd"/>
      <w:r w:rsidRPr="00420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DC5">
        <w:rPr>
          <w:rFonts w:ascii="Times New Roman" w:hAnsi="Times New Roman" w:cs="Times New Roman"/>
          <w:sz w:val="24"/>
          <w:szCs w:val="24"/>
        </w:rPr>
        <w:t xml:space="preserve">33, ст. 3196; 2009, N 29, ст. 3658), и требований к служебному поведению, установленных </w:t>
      </w:r>
      <w:hyperlink r:id="rId16" w:history="1">
        <w:r w:rsidRPr="00420DC5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420D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Федерации", а </w:t>
      </w:r>
      <w:r w:rsidRPr="00420DC5">
        <w:rPr>
          <w:rFonts w:ascii="Times New Roman" w:hAnsi="Times New Roman" w:cs="Times New Roman"/>
          <w:sz w:val="24"/>
          <w:szCs w:val="24"/>
        </w:rPr>
        <w:lastRenderedPageBreak/>
        <w:t>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VIII. Перечень государственных услуг, оказываемых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гражданам и организациям в соответствии с административным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регламентом Федеральной налоговой службы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18. </w:t>
      </w:r>
      <w:r w:rsidR="00917B0D">
        <w:rPr>
          <w:rFonts w:ascii="Times New Roman" w:hAnsi="Times New Roman" w:cs="Times New Roman"/>
          <w:sz w:val="24"/>
          <w:szCs w:val="24"/>
        </w:rPr>
        <w:t>Старший</w:t>
      </w:r>
      <w:r w:rsidRPr="00420DC5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 государственные услуги не оказывает.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5E3DDD" w:rsidRPr="00420DC5" w:rsidRDefault="005E3DDD" w:rsidP="00462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C5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 xml:space="preserve">19. Эффективность и результативность профессиональной служебной деятельности </w:t>
      </w:r>
      <w:r w:rsidR="006C351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420DC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 отдела оценивается по следующим показателям: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своевременности и оперативности выполнения поручений;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E3DDD" w:rsidRPr="00420DC5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E3DDD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C5">
        <w:rPr>
          <w:rFonts w:ascii="Times New Roman" w:hAnsi="Times New Roman" w:cs="Times New Roman"/>
          <w:sz w:val="24"/>
          <w:szCs w:val="24"/>
        </w:rPr>
        <w:t>- осознанию ответственности за последствия своих действий, принимаемых решений.</w:t>
      </w:r>
    </w:p>
    <w:p w:rsidR="005E3DDD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DDD" w:rsidRDefault="005E3DDD" w:rsidP="004625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2730" w:rsidRPr="003A2730" w:rsidRDefault="003A2730" w:rsidP="003A273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763E9E" w:rsidRDefault="00763E9E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3E9E" w:rsidRDefault="00763E9E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63E9E" w:rsidRDefault="00763E9E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0E05" w:rsidRDefault="00570E05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E3DDD" w:rsidRPr="00420DC5" w:rsidRDefault="00763E9E" w:rsidP="004625B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</w:t>
      </w:r>
      <w:r w:rsidR="005E3DDD" w:rsidRPr="00420DC5">
        <w:rPr>
          <w:rFonts w:ascii="Times New Roman" w:hAnsi="Times New Roman" w:cs="Times New Roman"/>
          <w:sz w:val="24"/>
          <w:szCs w:val="24"/>
        </w:rPr>
        <w:t xml:space="preserve"> ознакомления</w:t>
      </w:r>
    </w:p>
    <w:p w:rsidR="005E3DDD" w:rsidRPr="00420DC5" w:rsidRDefault="005E3DDD" w:rsidP="004625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5E3DDD" w:rsidRPr="00420DC5" w:rsidTr="00843E73">
        <w:tc>
          <w:tcPr>
            <w:tcW w:w="567" w:type="dxa"/>
          </w:tcPr>
          <w:p w:rsidR="005E3DDD" w:rsidRPr="00420DC5" w:rsidRDefault="005E3DDD" w:rsidP="0084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C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5E3DDD" w:rsidRPr="00420DC5" w:rsidRDefault="005E3DDD" w:rsidP="0084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5E3DDD" w:rsidRPr="00420DC5" w:rsidRDefault="005E3DDD" w:rsidP="0084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C5">
              <w:rPr>
                <w:rFonts w:ascii="Times New Roman" w:hAnsi="Times New Roman" w:cs="Times New Roman"/>
                <w:sz w:val="24"/>
                <w:szCs w:val="24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5E3DDD" w:rsidRPr="00420DC5" w:rsidRDefault="005E3DDD" w:rsidP="0084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C5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5E3DDD" w:rsidRPr="00420DC5" w:rsidRDefault="005E3DDD" w:rsidP="00843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C5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5E3DDD" w:rsidRPr="00420DC5" w:rsidTr="00843E73">
        <w:tc>
          <w:tcPr>
            <w:tcW w:w="567" w:type="dxa"/>
          </w:tcPr>
          <w:p w:rsidR="005E3DDD" w:rsidRPr="00420DC5" w:rsidRDefault="005E3DDD" w:rsidP="0084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A2730" w:rsidRPr="00420DC5" w:rsidRDefault="003A2730" w:rsidP="00570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E3DDD" w:rsidRPr="00420DC5" w:rsidRDefault="005E3DDD" w:rsidP="0084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DDD" w:rsidRPr="00420DC5" w:rsidRDefault="005E3DDD" w:rsidP="0084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3DDD" w:rsidRPr="00420DC5" w:rsidRDefault="005E3DDD" w:rsidP="00843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DD" w:rsidRPr="001247B1" w:rsidRDefault="005E3DDD" w:rsidP="00570E05">
      <w:pPr>
        <w:pStyle w:val="ConsPlusNormal"/>
        <w:spacing w:before="100" w:after="100"/>
        <w:jc w:val="both"/>
        <w:rPr>
          <w:color w:val="FF0000"/>
          <w:sz w:val="2"/>
          <w:szCs w:val="2"/>
        </w:rPr>
      </w:pPr>
      <w:bookmarkStart w:id="0" w:name="_GoBack"/>
      <w:bookmarkEnd w:id="0"/>
    </w:p>
    <w:sectPr w:rsidR="005E3DDD" w:rsidRPr="001247B1" w:rsidSect="002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3084"/>
    <w:multiLevelType w:val="hybridMultilevel"/>
    <w:tmpl w:val="FCA28168"/>
    <w:lvl w:ilvl="0" w:tplc="39061B9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10985"/>
    <w:multiLevelType w:val="hybridMultilevel"/>
    <w:tmpl w:val="E7DEE68E"/>
    <w:lvl w:ilvl="0" w:tplc="39061B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26EFD"/>
    <w:multiLevelType w:val="hybridMultilevel"/>
    <w:tmpl w:val="736A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061B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6"/>
    <w:rsid w:val="00081860"/>
    <w:rsid w:val="000A225F"/>
    <w:rsid w:val="001247B1"/>
    <w:rsid w:val="0018263A"/>
    <w:rsid w:val="00282E85"/>
    <w:rsid w:val="002B65AE"/>
    <w:rsid w:val="002C1F9D"/>
    <w:rsid w:val="002E1E32"/>
    <w:rsid w:val="002E700B"/>
    <w:rsid w:val="00305F54"/>
    <w:rsid w:val="00357410"/>
    <w:rsid w:val="003A2730"/>
    <w:rsid w:val="003B56C6"/>
    <w:rsid w:val="00420DC5"/>
    <w:rsid w:val="00423BF5"/>
    <w:rsid w:val="004348FC"/>
    <w:rsid w:val="004625BC"/>
    <w:rsid w:val="004A4254"/>
    <w:rsid w:val="00570E05"/>
    <w:rsid w:val="005C381F"/>
    <w:rsid w:val="005E29CF"/>
    <w:rsid w:val="005E3DDD"/>
    <w:rsid w:val="006C3514"/>
    <w:rsid w:val="006E39F7"/>
    <w:rsid w:val="006F32E1"/>
    <w:rsid w:val="00741657"/>
    <w:rsid w:val="00763E9E"/>
    <w:rsid w:val="007C4970"/>
    <w:rsid w:val="00843E73"/>
    <w:rsid w:val="00853C61"/>
    <w:rsid w:val="00877E59"/>
    <w:rsid w:val="00881606"/>
    <w:rsid w:val="008942A9"/>
    <w:rsid w:val="008D4346"/>
    <w:rsid w:val="008D71AD"/>
    <w:rsid w:val="00917B0D"/>
    <w:rsid w:val="009234FF"/>
    <w:rsid w:val="00991038"/>
    <w:rsid w:val="00A73628"/>
    <w:rsid w:val="00AE0CCB"/>
    <w:rsid w:val="00B6709D"/>
    <w:rsid w:val="00BA146D"/>
    <w:rsid w:val="00C0743F"/>
    <w:rsid w:val="00C27FD0"/>
    <w:rsid w:val="00C53AB9"/>
    <w:rsid w:val="00C60630"/>
    <w:rsid w:val="00CD54DE"/>
    <w:rsid w:val="00D107DC"/>
    <w:rsid w:val="00D25DEB"/>
    <w:rsid w:val="00D511AC"/>
    <w:rsid w:val="00D52DDB"/>
    <w:rsid w:val="00EC45A9"/>
    <w:rsid w:val="00F80CF1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6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B56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B56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B56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3">
    <w:name w:val="Body Text Indent 3"/>
    <w:basedOn w:val="a"/>
    <w:link w:val="30"/>
    <w:rsid w:val="004A4254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30">
    <w:name w:val="Основной текст с отступом 3 Знак"/>
    <w:link w:val="3"/>
    <w:locked/>
    <w:rsid w:val="004A4254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9234F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6C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B56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B56C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B56C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3">
    <w:name w:val="Body Text Indent 3"/>
    <w:basedOn w:val="a"/>
    <w:link w:val="30"/>
    <w:rsid w:val="004A4254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30">
    <w:name w:val="Основной текст с отступом 3 Знак"/>
    <w:link w:val="3"/>
    <w:locked/>
    <w:rsid w:val="004A4254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9234F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1912A96A8F06E4CF4FFDBDB339743C2FE7A762396A97637D1E700Z4E7J" TargetMode="External"/><Relationship Id="rId13" Type="http://schemas.openxmlformats.org/officeDocument/2006/relationships/hyperlink" Target="consultantplus://offline/ref=2298AE342915681B36EA5B985D6BDF5B27637F4E4C76BB6D177E47914589FC323D74E1FAA4919108RDo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21912A96A8F06E4CF4F6C2DC339743C2FF7570239BF47C3F88EB0240Z0E3J" TargetMode="External"/><Relationship Id="rId12" Type="http://schemas.openxmlformats.org/officeDocument/2006/relationships/hyperlink" Target="consultantplus://offline/ref=2298AE342915681B36EA5B985D6BDF5B27637F4E4C76BB6D177E47914589FC323D74E1FAA491910ARDo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8AE342915681B36EA5B985D6BDF5B27637F4E4C76BB6D177E47914589FC323D74E1FAA4919108RDo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8AE342915681B36EA5B985D6BDF5B27637F4E4C76BB6D177E47914589FC323D74E1FAA491910DRDo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8AE342915681B36EA5B985D6BDF5B2D687B4B4C7EE6671F274B934286A3253A3DEDFBA49193R0o6I" TargetMode="External"/><Relationship Id="rId10" Type="http://schemas.openxmlformats.org/officeDocument/2006/relationships/hyperlink" Target="consultantplus://offline/ref=2298AE342915681B36EA5B985D6BDF5B27637F4E4C76BB6D177E47914589FC323D74E1FAA491910FRDo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21912A96A8F06E4CF4F6C2DC339743C1FC7C772B9DF47C3F88EB0240Z0E3J" TargetMode="External"/><Relationship Id="rId14" Type="http://schemas.openxmlformats.org/officeDocument/2006/relationships/hyperlink" Target="consultantplus://offline/ref=2298AE342915681B36EA5B985D6BDF5B2766764C4075BB6D177E47914589FC323D74E1FAA491900DRDo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0A71-A091-46B4-BA6E-E6028E5E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Лилия Михайловна Шайдуллина</dc:creator>
  <cp:lastModifiedBy>Лаврушева Ирина Валерьевна</cp:lastModifiedBy>
  <cp:revision>2</cp:revision>
  <dcterms:created xsi:type="dcterms:W3CDTF">2022-08-26T09:21:00Z</dcterms:created>
  <dcterms:modified xsi:type="dcterms:W3CDTF">2022-08-26T09:21:00Z</dcterms:modified>
</cp:coreProperties>
</file>